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896F" w14:textId="7F13E6FA" w:rsidR="00E02A2D" w:rsidRDefault="00E02A2D" w:rsidP="005428D7">
      <w:pPr>
        <w:ind w:right="-112"/>
        <w:rPr>
          <w:b/>
          <w:bCs/>
          <w:caps/>
          <w:sz w:val="40"/>
          <w:szCs w:val="40"/>
          <w:u w:val="single"/>
          <w:lang w:val="hu-HU"/>
        </w:rPr>
      </w:pPr>
    </w:p>
    <w:p w14:paraId="1C5A4A31" w14:textId="77777777" w:rsidR="00E02A2D" w:rsidRDefault="00E02A2D" w:rsidP="005428D7">
      <w:pPr>
        <w:ind w:right="-112"/>
        <w:rPr>
          <w:b/>
          <w:bCs/>
          <w:caps/>
          <w:sz w:val="32"/>
          <w:szCs w:val="32"/>
          <w:u w:val="single"/>
          <w:lang w:val="hu-HU"/>
        </w:rPr>
      </w:pPr>
    </w:p>
    <w:p w14:paraId="15BECEBF" w14:textId="518430B0" w:rsidR="006E6EE0" w:rsidRDefault="00855600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 w:rsidRPr="00E02A2D">
        <w:rPr>
          <w:b/>
          <w:bCs/>
          <w:caps/>
          <w:sz w:val="32"/>
          <w:szCs w:val="32"/>
          <w:u w:val="single"/>
          <w:lang w:val="hu-HU"/>
        </w:rPr>
        <w:t>7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 w:rsidR="00FB109C">
        <w:rPr>
          <w:b/>
          <w:bCs/>
          <w:caps/>
          <w:sz w:val="32"/>
          <w:szCs w:val="32"/>
          <w:u w:val="single"/>
          <w:lang w:val="hu-HU"/>
        </w:rPr>
        <w:t>. JULIÁLIS</w:t>
      </w:r>
    </w:p>
    <w:p w14:paraId="66B4CD7A" w14:textId="0B36414D" w:rsidR="00E1753B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>202</w:t>
      </w:r>
      <w:r w:rsidR="005428D7">
        <w:rPr>
          <w:b/>
          <w:bCs/>
          <w:caps/>
          <w:sz w:val="32"/>
          <w:szCs w:val="32"/>
          <w:u w:val="single"/>
          <w:lang w:val="hu-HU"/>
        </w:rPr>
        <w:t>6</w:t>
      </w:r>
      <w:r>
        <w:rPr>
          <w:b/>
          <w:bCs/>
          <w:caps/>
          <w:sz w:val="32"/>
          <w:szCs w:val="32"/>
          <w:u w:val="single"/>
          <w:lang w:val="hu-HU"/>
        </w:rPr>
        <w:t>.07.1</w:t>
      </w:r>
      <w:r w:rsidR="005428D7">
        <w:rPr>
          <w:b/>
          <w:bCs/>
          <w:caps/>
          <w:sz w:val="32"/>
          <w:szCs w:val="32"/>
          <w:u w:val="single"/>
          <w:lang w:val="hu-HU"/>
        </w:rPr>
        <w:t>1</w:t>
      </w:r>
      <w:r>
        <w:rPr>
          <w:b/>
          <w:bCs/>
          <w:caps/>
          <w:sz w:val="32"/>
          <w:szCs w:val="32"/>
          <w:u w:val="single"/>
          <w:lang w:val="hu-HU"/>
        </w:rPr>
        <w:t>.</w:t>
      </w:r>
    </w:p>
    <w:p w14:paraId="18038996" w14:textId="1030DB5B" w:rsidR="00E1753B" w:rsidRPr="00E02A2D" w:rsidRDefault="00E1753B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  <w:r>
        <w:rPr>
          <w:b/>
          <w:bCs/>
          <w:caps/>
          <w:sz w:val="32"/>
          <w:szCs w:val="32"/>
          <w:u w:val="single"/>
          <w:lang w:val="hu-HU"/>
        </w:rPr>
        <w:t xml:space="preserve">Szolnok, </w:t>
      </w:r>
      <w:r w:rsidR="005428D7">
        <w:rPr>
          <w:b/>
          <w:bCs/>
          <w:caps/>
          <w:sz w:val="32"/>
          <w:szCs w:val="32"/>
          <w:u w:val="single"/>
          <w:lang w:val="hu-HU"/>
        </w:rPr>
        <w:t>TISZALIGETI</w:t>
      </w:r>
      <w:r>
        <w:rPr>
          <w:b/>
          <w:bCs/>
          <w:caps/>
          <w:sz w:val="32"/>
          <w:szCs w:val="32"/>
          <w:u w:val="single"/>
          <w:lang w:val="hu-HU"/>
        </w:rPr>
        <w:t xml:space="preserve"> Strand</w:t>
      </w:r>
      <w:r w:rsidR="005428D7">
        <w:rPr>
          <w:b/>
          <w:bCs/>
          <w:caps/>
          <w:sz w:val="32"/>
          <w:szCs w:val="32"/>
          <w:u w:val="single"/>
          <w:lang w:val="hu-HU"/>
        </w:rPr>
        <w:t>FÜRDŐ</w:t>
      </w:r>
    </w:p>
    <w:p w14:paraId="540E3BBE" w14:textId="77777777" w:rsidR="002A6CCD" w:rsidRPr="00E02A2D" w:rsidRDefault="002A6CCD" w:rsidP="00BF1D23">
      <w:pPr>
        <w:ind w:right="-112"/>
        <w:jc w:val="center"/>
        <w:rPr>
          <w:b/>
          <w:bCs/>
          <w:caps/>
          <w:sz w:val="32"/>
          <w:szCs w:val="32"/>
          <w:u w:val="single"/>
          <w:lang w:val="hu-HU"/>
        </w:rPr>
      </w:pPr>
    </w:p>
    <w:p w14:paraId="4116D75E" w14:textId="432D3BAC" w:rsidR="006E6EE0" w:rsidRPr="00E02A2D" w:rsidRDefault="006F2DF2" w:rsidP="00BF1D23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>
        <w:rPr>
          <w:rFonts w:ascii="Arial Black" w:hAnsi="Arial Black"/>
          <w:b/>
          <w:bCs/>
          <w:caps/>
          <w:sz w:val="32"/>
          <w:szCs w:val="32"/>
          <w:lang w:val="hu-HU"/>
        </w:rPr>
        <w:t>dekázó</w:t>
      </w:r>
      <w:r w:rsidR="00351511"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 xml:space="preserve"> BAJNOKSÁG</w:t>
      </w:r>
    </w:p>
    <w:p w14:paraId="245107D8" w14:textId="77777777" w:rsidR="006E6EE0" w:rsidRPr="00E02A2D" w:rsidRDefault="00351511" w:rsidP="00351511">
      <w:pPr>
        <w:ind w:right="-112"/>
        <w:jc w:val="center"/>
        <w:rPr>
          <w:rFonts w:ascii="Arial Black" w:hAnsi="Arial Black"/>
          <w:b/>
          <w:bCs/>
          <w:caps/>
          <w:sz w:val="32"/>
          <w:szCs w:val="32"/>
          <w:lang w:val="hu-HU"/>
        </w:rPr>
      </w:pPr>
      <w:r w:rsidRPr="00E02A2D">
        <w:rPr>
          <w:rFonts w:ascii="Arial Black" w:hAnsi="Arial Black"/>
          <w:b/>
          <w:bCs/>
          <w:caps/>
          <w:sz w:val="32"/>
          <w:szCs w:val="32"/>
          <w:lang w:val="hu-HU"/>
        </w:rPr>
        <w:t>KIÍRÁS</w:t>
      </w:r>
    </w:p>
    <w:p w14:paraId="53A6A303" w14:textId="77777777" w:rsidR="006E6EE0" w:rsidRPr="006E6EE0" w:rsidRDefault="006E6EE0" w:rsidP="002A24B5">
      <w:pPr>
        <w:spacing w:before="120"/>
        <w:ind w:right="-113"/>
        <w:jc w:val="center"/>
        <w:rPr>
          <w:b/>
        </w:rPr>
      </w:pPr>
    </w:p>
    <w:p w14:paraId="3AC8971C" w14:textId="79621354" w:rsidR="002C6715" w:rsidRDefault="00855600" w:rsidP="002A24B5">
      <w:pPr>
        <w:spacing w:before="120"/>
        <w:ind w:right="-113"/>
        <w:jc w:val="center"/>
        <w:rPr>
          <w:b/>
          <w:sz w:val="26"/>
          <w:szCs w:val="26"/>
          <w:lang w:val="hu-HU"/>
        </w:rPr>
      </w:pPr>
      <w:r>
        <w:rPr>
          <w:noProof/>
          <w:color w:val="000000" w:themeColor="text1"/>
          <w:sz w:val="26"/>
          <w:szCs w:val="26"/>
          <w:lang w:val="hu-HU"/>
        </w:rPr>
        <mc:AlternateContent>
          <mc:Choice Requires="wps">
            <w:drawing>
              <wp:inline distT="0" distB="0" distL="0" distR="0" wp14:anchorId="1671A59E" wp14:editId="212DE976">
                <wp:extent cx="4343400" cy="228600"/>
                <wp:effectExtent l="9525" t="9525" r="9525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12BD57" w14:textId="1355F6B5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Nevezés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egyénileg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helyszínen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9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:15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-10</w:t>
                            </w:r>
                            <w:r w:rsidR="005428D7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00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óráig</w:t>
                            </w:r>
                            <w:proofErr w:type="spellEnd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illetve</w:t>
                            </w:r>
                            <w:proofErr w:type="spellEnd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e-</w:t>
                            </w:r>
                            <w:proofErr w:type="spellStart"/>
                            <w:r w:rsidR="00FD010D">
                              <w:rPr>
                                <w:rFonts w:ascii="Arial Black" w:hAnsi="Arial Black"/>
                                <w:color w:val="00206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mailben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71A59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4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u56QEAALUDAAAOAAAAZHJzL2Uyb0RvYy54bWysU8GO0zAQvSPxD5bvbNICq1XUdFV2WS4L&#10;rLRFe3ZtpwnEHjPjNunfM3bTFsENkUiWMx6/eW/mZXE7ul7sLVIHvpazq1IK6zWYzm9r+W398OZG&#10;CorKG9WDt7U8WJK3y9evFkOo7Bxa6I1FwSCeqiHUso0xVEVBurVO0RUE6/mwAXQq8iduC4NqYHTX&#10;F/OyvC4GQBMQtCXi6P3xUC4zftNYHb82Ddko+loyt5hXzOsmrcVyoaotqtB2eqKh/oGFU53nomeo&#10;exWV2GH3F5TrNAJBE680uAKaptM2a2A1s/IPNc+tCjZr4eZQOLeJ/h+s/rJ/Dk8o4vgBRh5gFkHh&#10;EfQPEh7uWuW3doUIQ2uV4cIzeQ5neutD4LHm6NqO8aPpuMez1NdiCFRN+GkeVFGqtBk+g+Erahch&#10;VxsbdKl13AzBFHhKh/NkGFFoDr57y2/JR5rP5vOba96nEqo63Q5I8ZMFJ9KmlsiTz+hq/0jxmHpK&#10;maglNkdecdyMnJIobsAcmOTAjqgl/dwptCx45+6ADcQqGwT3wpZbYZaZeCfY9fiiMEy1I7N+6k+O&#10;yASyNYzwyiXl5jsDuZ6Ntle9eF/yM6mZklnXBTXdpbDidj10WcmF56SEvZF7Mfk4me/375x1+duW&#10;vwAAAP//AwBQSwMEFAAGAAgAAAAhAGzQ8wXZAAAABAEAAA8AAABkcnMvZG93bnJldi54bWxMj0tP&#10;wzAQhO9I/AdrkbhRuzyiKsSpKh4SBy6UcN/G2yRqbEfxtkn/PQsXuIw0mtXMt8V69r060Zi6GCws&#10;FwYUhTq6LjQWqs/XmxWoxBgc9jGQhTMlWJeXFwXmLk7hg05bbpSUhJSjhZZ5yLVOdUse0yIOFCTb&#10;x9Ejix0b7UacpNz3+taYTHvsgiy0ONBTS/Vhe/QWmN1mea5efHr7mt+fp9bUD1hZe301bx5BMc38&#10;dww/+IIOpTDt4jG4pHoL8gj/qmTZ6l7szsJdZkCXhf4PX34DAAD//wMAUEsBAi0AFAAGAAgAAAAh&#10;ALaDOJL+AAAA4QEAABMAAAAAAAAAAAAAAAAAAAAAAFtDb250ZW50X1R5cGVzXS54bWxQSwECLQAU&#10;AAYACAAAACEAOP0h/9YAAACUAQAACwAAAAAAAAAAAAAAAAAvAQAAX3JlbHMvLnJlbHNQSwECLQAU&#10;AAYACAAAACEAeI0LuekBAAC1AwAADgAAAAAAAAAAAAAAAAAuAgAAZHJzL2Uyb0RvYy54bWxQSwEC&#10;LQAUAAYACAAAACEAbNDzBdkAAAAEAQAADwAAAAAAAAAAAAAAAABDBAAAZHJzL2Rvd25yZXYueG1s&#10;UEsFBgAAAAAEAAQA8wAAAEkFAAAAAA==&#10;" filled="f" stroked="f">
                <o:lock v:ext="edit" shapetype="t"/>
                <v:textbox style="mso-fit-shape-to-text:t">
                  <w:txbxContent>
                    <w:p w14:paraId="4F12BD57" w14:textId="1355F6B5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Nevezés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egyénileg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helyszínen</w:t>
                      </w:r>
                      <w:proofErr w:type="spellEnd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9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:15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-10</w:t>
                      </w:r>
                      <w:r w:rsidR="005428D7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00 </w:t>
                      </w:r>
                      <w:proofErr w:type="spellStart"/>
                      <w:r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óráig</w:t>
                      </w:r>
                      <w:proofErr w:type="spellEnd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illetve</w:t>
                      </w:r>
                      <w:proofErr w:type="spellEnd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e-</w:t>
                      </w:r>
                      <w:proofErr w:type="spellStart"/>
                      <w:r w:rsidR="00FD010D">
                        <w:rPr>
                          <w:rFonts w:ascii="Arial Black" w:hAnsi="Arial Black"/>
                          <w:color w:val="00206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mailben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1A6BCC0" w14:textId="77777777" w:rsidR="006E6EE0" w:rsidRDefault="006E6EE0" w:rsidP="00E1753B">
      <w:pPr>
        <w:ind w:right="-112"/>
        <w:rPr>
          <w:b/>
          <w:sz w:val="26"/>
          <w:szCs w:val="26"/>
          <w:u w:val="single"/>
          <w:lang w:val="hu-HU"/>
        </w:rPr>
      </w:pPr>
    </w:p>
    <w:p w14:paraId="54A3F328" w14:textId="122A3981" w:rsidR="006E6EE0" w:rsidRDefault="00855600" w:rsidP="006E6EE0">
      <w:pPr>
        <w:spacing w:before="120"/>
        <w:ind w:right="-113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20EB59E5" wp14:editId="68975F27">
                <wp:extent cx="1981200" cy="257175"/>
                <wp:effectExtent l="19050" t="19050" r="9525" b="9525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26EE6" w14:textId="77777777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részvétel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feltételei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B59E5" id="WordArt 3" o:spid="_x0000_s1027" type="#_x0000_t202" style="width:15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IF7gEAALwDAAAOAAAAZHJzL2Uyb0RvYy54bWysk19v0zAUxd+R+A6W32mSSmUjajqVjfEy&#10;YNKK9nxrO00g9jW226TfnmvX7SZ4Q+TBSvzn+HfuPVneTHpgB+V8j6bh1azkTBmBsje7hn/f3L+7&#10;5swHMBIGNKrhR+X5zertm+VoazXHDgepHCMR4+vRNrwLwdZF4UWnNPgZWmVosUWnIdCn2xXSwUjq&#10;eijmZfm+GNFJ61Ao72n27rTIV0m/bZUI39rWq8CGhhNbSKNL4zaOxWoJ9c6B7XqRMeAfKDT0hi69&#10;SN1BALZ3/V9SuhcOPbZhJlAX2La9UMkDuanKP9w8dWBV8kLF8fZSJv//ZMXXw5N9dCxMH3GiBiYT&#10;3j6g+OmZwdsOzE6tncOxUyDp4opfphPe5miprWl2o6bwSfZU4yrWtRitr7N+7IevfbxpO35BSUdg&#10;HzDdNrVOx9JRMRghUJeOl86QIhOR68N1Re3mTNDafHFVXS3SFVCfT1vnw2eFmsWXhjvqfFKHw4MP&#10;kQbq85aMFmlOXGHaTqyXmTuSblEeiXWkYDTc/9qDU+R7r2+RckRmW4f6mZK3dsltxI/qm+kZnM0I&#10;geAfh3MwEkdKiGQGdCyA/EFCeqC8HWBgi5KebCpvzswn1XjW2zVV7b5Phl44syGKSPKZ4xwz+Po7&#10;7Xr56Va/AQAA//8DAFBLAwQUAAYACAAAACEAuzs509gAAAAEAQAADwAAAGRycy9kb3ducmV2Lnht&#10;bEyPwU7DMBBE70j8g7VIvVEnhSIU4lQVUIkDF0q4b+MljojtKN426d+zcIHLSKNZzbwtN7Pv1YnG&#10;1MVgIF9moCg00XahNVC/767vQSXGYLGPgQycKcGmurwosbBxCm902nOrpCSkAg045qHQOjWOPKZl&#10;HChI9hlHjyx2bLUdcZJy3+tVlt1pj12QBYcDPTpqvvZHb4DZbvNz/ezTy8f8+jS5rFljbcziat4+&#10;gGKa+e8YfvAFHSphOsRjsEn1BuQR/lXJbvKV2IOB22wNuir1f/jqGwAA//8DAFBLAQItABQABgAI&#10;AAAAIQC2gziS/gAAAOEBAAATAAAAAAAAAAAAAAAAAAAAAABbQ29udGVudF9UeXBlc10ueG1sUEsB&#10;Ai0AFAAGAAgAAAAhADj9If/WAAAAlAEAAAsAAAAAAAAAAAAAAAAALwEAAF9yZWxzLy5yZWxzUEsB&#10;Ai0AFAAGAAgAAAAhAHhqMgXuAQAAvAMAAA4AAAAAAAAAAAAAAAAALgIAAGRycy9lMm9Eb2MueG1s&#10;UEsBAi0AFAAGAAgAAAAhALs7OdPYAAAABAEAAA8AAAAAAAAAAAAAAAAASAQAAGRycy9kb3ducmV2&#10;LnhtbFBLBQYAAAAABAAEAPMAAABNBQAAAAA=&#10;" filled="f" stroked="f">
                <o:lock v:ext="edit" shapetype="t"/>
                <v:textbox style="mso-fit-shape-to-text:t">
                  <w:txbxContent>
                    <w:p w14:paraId="1CE26EE6" w14:textId="77777777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részvétel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feltételei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42477" w14:textId="135DC362" w:rsidR="00BF1D23" w:rsidRDefault="00BF1D23" w:rsidP="004477EB">
      <w:pPr>
        <w:spacing w:before="240"/>
        <w:ind w:right="-113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versenyben mindenki részt vehet, aki elfogadja a</w:t>
      </w:r>
      <w:r w:rsidR="002C6715">
        <w:rPr>
          <w:sz w:val="26"/>
          <w:szCs w:val="26"/>
          <w:lang w:val="hu-HU"/>
        </w:rPr>
        <w:t xml:space="preserve"> játék- és versenyszabályainkat, amelyet a helyszínen ismertetünk.</w:t>
      </w:r>
      <w:r>
        <w:rPr>
          <w:sz w:val="26"/>
          <w:szCs w:val="26"/>
          <w:lang w:val="hu-HU"/>
        </w:rPr>
        <w:t xml:space="preserve"> </w:t>
      </w:r>
    </w:p>
    <w:p w14:paraId="3A66D408" w14:textId="77777777" w:rsidR="00FD6EAF" w:rsidRDefault="00FD6EAF" w:rsidP="004477EB">
      <w:pPr>
        <w:spacing w:before="240"/>
        <w:ind w:right="-113"/>
        <w:jc w:val="both"/>
        <w:rPr>
          <w:sz w:val="26"/>
          <w:szCs w:val="26"/>
          <w:lang w:val="hu-HU"/>
        </w:rPr>
      </w:pPr>
    </w:p>
    <w:p w14:paraId="09E7C865" w14:textId="58AB8A30" w:rsidR="00BF1D23" w:rsidRDefault="00BF1D23" w:rsidP="002C6715">
      <w:pPr>
        <w:spacing w:before="120"/>
        <w:ind w:right="-113"/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  <w:u w:val="single"/>
          <w:lang w:val="hu-HU"/>
        </w:rPr>
        <w:t>Díjazás:</w:t>
      </w:r>
      <w:r w:rsidR="00A32FC3">
        <w:rPr>
          <w:sz w:val="26"/>
          <w:szCs w:val="26"/>
          <w:lang w:val="hu-HU"/>
        </w:rPr>
        <w:t xml:space="preserve"> I</w:t>
      </w:r>
      <w:r w:rsidR="00FB109C">
        <w:rPr>
          <w:sz w:val="26"/>
          <w:szCs w:val="26"/>
          <w:lang w:val="hu-HU"/>
        </w:rPr>
        <w:t>-III.</w:t>
      </w:r>
      <w:r w:rsidR="00351511">
        <w:rPr>
          <w:sz w:val="26"/>
          <w:szCs w:val="26"/>
          <w:lang w:val="hu-HU"/>
        </w:rPr>
        <w:t xml:space="preserve"> helyezett oklevelet</w:t>
      </w:r>
      <w:r w:rsidR="00FB109C">
        <w:rPr>
          <w:sz w:val="26"/>
          <w:szCs w:val="26"/>
          <w:lang w:val="hu-HU"/>
        </w:rPr>
        <w:t xml:space="preserve"> és ajándékot kap, a nevezés létszámától függően</w:t>
      </w:r>
      <w:r w:rsidR="00A32FC3">
        <w:rPr>
          <w:sz w:val="26"/>
          <w:szCs w:val="26"/>
          <w:lang w:val="hu-HU"/>
        </w:rPr>
        <w:t>.</w:t>
      </w:r>
    </w:p>
    <w:p w14:paraId="2C845177" w14:textId="77777777" w:rsidR="006F2DF2" w:rsidRDefault="006F2DF2" w:rsidP="002C6715">
      <w:pPr>
        <w:spacing w:before="120"/>
        <w:ind w:right="-113"/>
        <w:jc w:val="both"/>
        <w:rPr>
          <w:sz w:val="26"/>
          <w:szCs w:val="26"/>
          <w:lang w:val="hu-HU"/>
        </w:rPr>
      </w:pPr>
    </w:p>
    <w:p w14:paraId="344C3075" w14:textId="45E61890" w:rsidR="006F2DF2" w:rsidRPr="006F2DF2" w:rsidRDefault="006F2DF2" w:rsidP="006F2DF2">
      <w:pPr>
        <w:widowControl w:val="0"/>
        <w:jc w:val="both"/>
        <w:rPr>
          <w:sz w:val="26"/>
          <w:szCs w:val="26"/>
        </w:rPr>
      </w:pPr>
      <w:proofErr w:type="spellStart"/>
      <w:r w:rsidRPr="006F2DF2">
        <w:rPr>
          <w:b/>
          <w:bCs/>
          <w:sz w:val="26"/>
          <w:szCs w:val="26"/>
          <w:u w:val="single"/>
        </w:rPr>
        <w:t>Kategóriák</w:t>
      </w:r>
      <w:proofErr w:type="spellEnd"/>
      <w:r w:rsidRPr="006F2DF2">
        <w:rPr>
          <w:b/>
          <w:bCs/>
          <w:sz w:val="26"/>
          <w:szCs w:val="26"/>
        </w:rPr>
        <w:t>:</w:t>
      </w:r>
      <w:r w:rsidRPr="006F2DF2">
        <w:rPr>
          <w:sz w:val="26"/>
          <w:szCs w:val="26"/>
        </w:rPr>
        <w:t xml:space="preserve"> </w:t>
      </w:r>
      <w:proofErr w:type="spellStart"/>
      <w:r w:rsidRPr="006F2DF2">
        <w:rPr>
          <w:sz w:val="26"/>
          <w:szCs w:val="26"/>
        </w:rPr>
        <w:t>női</w:t>
      </w:r>
      <w:proofErr w:type="spellEnd"/>
      <w:r w:rsidRPr="006F2DF2">
        <w:rPr>
          <w:sz w:val="26"/>
          <w:szCs w:val="26"/>
        </w:rPr>
        <w:t xml:space="preserve">, </w:t>
      </w:r>
      <w:proofErr w:type="spellStart"/>
      <w:r w:rsidRPr="006F2DF2">
        <w:rPr>
          <w:sz w:val="26"/>
          <w:szCs w:val="26"/>
        </w:rPr>
        <w:t>férfi</w:t>
      </w:r>
      <w:proofErr w:type="spellEnd"/>
      <w:r w:rsidRPr="006F2DF2">
        <w:rPr>
          <w:sz w:val="26"/>
          <w:szCs w:val="26"/>
        </w:rPr>
        <w:t xml:space="preserve">, </w:t>
      </w:r>
      <w:proofErr w:type="spellStart"/>
      <w:r w:rsidRPr="006F2DF2">
        <w:rPr>
          <w:sz w:val="26"/>
          <w:szCs w:val="26"/>
        </w:rPr>
        <w:t>ifjúság</w:t>
      </w:r>
      <w:proofErr w:type="spellEnd"/>
      <w:r w:rsidRPr="006F2DF2">
        <w:rPr>
          <w:sz w:val="26"/>
          <w:szCs w:val="26"/>
        </w:rPr>
        <w:t xml:space="preserve"> </w:t>
      </w:r>
      <w:proofErr w:type="spellStart"/>
      <w:r w:rsidRPr="006F2DF2">
        <w:rPr>
          <w:sz w:val="26"/>
          <w:szCs w:val="26"/>
        </w:rPr>
        <w:t>egyéni</w:t>
      </w:r>
      <w:proofErr w:type="spellEnd"/>
      <w:r w:rsidRPr="006F2DF2">
        <w:rPr>
          <w:sz w:val="26"/>
          <w:szCs w:val="26"/>
        </w:rPr>
        <w:t xml:space="preserve"> </w:t>
      </w:r>
      <w:proofErr w:type="spellStart"/>
      <w:r w:rsidRPr="006F2DF2">
        <w:rPr>
          <w:sz w:val="26"/>
          <w:szCs w:val="26"/>
        </w:rPr>
        <w:t>verseny</w:t>
      </w:r>
      <w:proofErr w:type="spellEnd"/>
    </w:p>
    <w:p w14:paraId="13B5F6AF" w14:textId="77777777" w:rsidR="00FD010D" w:rsidRPr="006F2DF2" w:rsidRDefault="00FD010D" w:rsidP="002C6715">
      <w:pPr>
        <w:spacing w:before="120"/>
        <w:ind w:right="-113"/>
        <w:jc w:val="both"/>
        <w:rPr>
          <w:sz w:val="26"/>
          <w:szCs w:val="26"/>
          <w:lang w:val="hu-HU"/>
        </w:rPr>
      </w:pPr>
    </w:p>
    <w:p w14:paraId="1BFF7208" w14:textId="77777777" w:rsidR="00BF1D23" w:rsidRDefault="00BF1D23" w:rsidP="00BF1D23">
      <w:pPr>
        <w:ind w:right="-112"/>
        <w:jc w:val="both"/>
        <w:rPr>
          <w:b/>
          <w:sz w:val="26"/>
          <w:szCs w:val="26"/>
          <w:u w:val="single"/>
          <w:lang w:val="hu-HU"/>
        </w:rPr>
      </w:pPr>
    </w:p>
    <w:p w14:paraId="31C65E3F" w14:textId="446026FB" w:rsidR="004477EB" w:rsidRDefault="00855600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  <w:r>
        <w:rPr>
          <w:b/>
          <w:noProof/>
          <w:sz w:val="26"/>
          <w:szCs w:val="26"/>
          <w:u w:val="single" w:color="002060"/>
          <w:lang w:val="hu-HU"/>
        </w:rPr>
        <mc:AlternateContent>
          <mc:Choice Requires="wps">
            <w:drawing>
              <wp:inline distT="0" distB="0" distL="0" distR="0" wp14:anchorId="7FE46235" wp14:editId="7E1900E0">
                <wp:extent cx="1838325" cy="304800"/>
                <wp:effectExtent l="0" t="0" r="0" b="0"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5BFF6" w14:textId="72891EDD" w:rsidR="00855600" w:rsidRDefault="00855600" w:rsidP="00855600">
                            <w:pPr>
                              <w:jc w:val="center"/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Versenyszabály</w:t>
                            </w:r>
                            <w:r w:rsidR="002C549A"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C00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46235" id="WordArt 4" o:spid="_x0000_s1028" type="#_x0000_t202" style="width:1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DV8gEAALwDAAAOAAAAZHJzL2Uyb0RvYy54bWysk81u2zAQhO8F+g4E77VkuykMwXLgJk0v&#10;aRsgLnJek5TFVuSyJG3Jb98lLTtBcwuqAyHxZ/jN7mh5PZiOHZQPGm3Np5OSM2UFSm13Nf+5ufuw&#10;4CxEsBI6tKrmRxX49er9u2XvKjXDFjupPCMRG6re1byN0VVFEUSrDIQJOmVpsUFvINKn3xXSQ0/q&#10;pitmZfmp6NFL51GoEGj29rTIV1m/aZSIP5omqMi6mhNbzKPP4zaNxWoJ1c6Da7UYMeANFAa0pUsv&#10;UrcQge29fiVltPAYsIkTgabAptFCZQ/kZlr+4+axBaeyFypOcJcyhf8nK74fHt2DZ3H4jAM1MJsI&#10;7h7F78As3rRgd2rtPfatAkkXT/llOuNtjo7ammc3aohfpKYaT1Ndi96FatRP/QhVSDdt+28o6Qjs&#10;I+bbhsabVDoqBiME6tLx0hlSZCJxLeaL+eyKM0Fr8/LjosytK6A6n3Y+xK8KDUsvNffU+awOh/sQ&#10;Ew1U5y0jWqI5ccVhOzAtaz5L3Il0i/JIrD0Fo+bhzx68It97c4OUIzLbeDRPlLy1z24TflLfDE/g&#10;3YgQCf6hOwcjc+SESGbBpALIXyRkOsrbATp2VdKT6wbVuHlkPqmms8GtqWp3Oht65hwNUUSyzzHO&#10;KYMvv/Ou559u9RcAAP//AwBQSwMEFAAGAAgAAAAhAPYAb4HaAAAABAEAAA8AAABkcnMvZG93bnJl&#10;di54bWxMj81OwzAQhO9IvIO1SNyo3YqiEOJUFT8SBy6UcN/GSxIRr6N426Rvj+FCLyuNZjTzbbGZ&#10;fa+ONMYusIXlwoAiroPruLFQfbzcZKCiIDvsA5OFE0XYlJcXBeYuTPxOx500KpVwzNFCKzLkWse6&#10;JY9xEQbi5H2F0aMkOTbajTilct/rlTF32mPHaaHFgR5bqr93B29BxG2Xp+rZx9fP+e1pak29xsra&#10;66t5+wBKaJb/MPziJ3QoE9M+HNhF1VtIj8jfTd4qu1+D2lu4zQzostDn8OUPAAAA//8DAFBLAQIt&#10;ABQABgAIAAAAIQC2gziS/gAAAOEBAAATAAAAAAAAAAAAAAAAAAAAAABbQ29udGVudF9UeXBlc10u&#10;eG1sUEsBAi0AFAAGAAgAAAAhADj9If/WAAAAlAEAAAsAAAAAAAAAAAAAAAAALwEAAF9yZWxzLy5y&#10;ZWxzUEsBAi0AFAAGAAgAAAAhAEtSUNXyAQAAvAMAAA4AAAAAAAAAAAAAAAAALgIAAGRycy9lMm9E&#10;b2MueG1sUEsBAi0AFAAGAAgAAAAhAPYAb4HaAAAABAEAAA8AAAAAAAAAAAAAAAAATAQAAGRycy9k&#10;b3ducmV2LnhtbFBLBQYAAAAABAAEAPMAAABTBQAAAAA=&#10;" filled="f" stroked="f">
                <o:lock v:ext="edit" shapetype="t"/>
                <v:textbox style="mso-fit-shape-to-text:t">
                  <w:txbxContent>
                    <w:p w14:paraId="6DF5BFF6" w14:textId="72891EDD" w:rsidR="00855600" w:rsidRDefault="00855600" w:rsidP="00855600">
                      <w:pPr>
                        <w:jc w:val="center"/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Versenyszabály</w:t>
                      </w:r>
                      <w:r w:rsidR="002C549A"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ok</w:t>
                      </w:r>
                      <w:proofErr w:type="spellEnd"/>
                      <w:r>
                        <w:rPr>
                          <w:rFonts w:ascii="Arial Black" w:hAnsi="Arial Black"/>
                          <w:color w:val="FFC00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B28C3" w14:textId="77777777" w:rsidR="00FD010D" w:rsidRDefault="00FD010D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</w:p>
    <w:p w14:paraId="183BCFA9" w14:textId="77777777" w:rsidR="00FD010D" w:rsidRDefault="00FD010D" w:rsidP="004477EB">
      <w:pPr>
        <w:ind w:right="-112"/>
        <w:jc w:val="center"/>
        <w:rPr>
          <w:b/>
          <w:sz w:val="26"/>
          <w:szCs w:val="26"/>
          <w:u w:val="single"/>
          <w:lang w:val="hu-HU"/>
        </w:rPr>
      </w:pPr>
    </w:p>
    <w:p w14:paraId="71B3E11D" w14:textId="77777777" w:rsidR="006F2DF2" w:rsidRDefault="006F2DF2" w:rsidP="006F2DF2">
      <w:r w:rsidRPr="00C236AD">
        <w:t xml:space="preserve">A </w:t>
      </w:r>
      <w:proofErr w:type="spellStart"/>
      <w:r w:rsidRPr="00C236AD">
        <w:t>versenyzők</w:t>
      </w:r>
      <w:proofErr w:type="spellEnd"/>
      <w:r w:rsidRPr="00C236AD">
        <w:t xml:space="preserve"> </w:t>
      </w:r>
      <w:proofErr w:type="spellStart"/>
      <w:r w:rsidRPr="00C236AD">
        <w:t>célja</w:t>
      </w:r>
      <w:proofErr w:type="spellEnd"/>
      <w:r w:rsidRPr="00C236AD">
        <w:t xml:space="preserve">, </w:t>
      </w:r>
      <w:proofErr w:type="spellStart"/>
      <w:r w:rsidRPr="00C236AD">
        <w:t>hogy</w:t>
      </w:r>
      <w:proofErr w:type="spellEnd"/>
      <w:r w:rsidRPr="00C236AD">
        <w:t xml:space="preserve"> a </w:t>
      </w:r>
      <w:proofErr w:type="spellStart"/>
      <w:r w:rsidRPr="00C236AD">
        <w:t>labdát</w:t>
      </w:r>
      <w:proofErr w:type="spellEnd"/>
      <w:r w:rsidRPr="00C236AD">
        <w:t xml:space="preserve"> a </w:t>
      </w:r>
      <w:proofErr w:type="spellStart"/>
      <w:r w:rsidRPr="00C236AD">
        <w:t>lehető</w:t>
      </w:r>
      <w:proofErr w:type="spellEnd"/>
      <w:r w:rsidRPr="00C236AD">
        <w:t xml:space="preserve"> </w:t>
      </w:r>
      <w:proofErr w:type="spellStart"/>
      <w:r w:rsidRPr="00C236AD">
        <w:t>legtöbbször</w:t>
      </w:r>
      <w:proofErr w:type="spellEnd"/>
      <w:r w:rsidRPr="00C236AD">
        <w:t xml:space="preserve"> </w:t>
      </w:r>
      <w:proofErr w:type="spellStart"/>
      <w:r w:rsidRPr="00C236AD">
        <w:t>érintsék</w:t>
      </w:r>
      <w:proofErr w:type="spellEnd"/>
      <w:r w:rsidRPr="00C236AD">
        <w:t xml:space="preserve"> meg </w:t>
      </w:r>
      <w:proofErr w:type="spellStart"/>
      <w:r w:rsidRPr="00C236AD">
        <w:t>anélkül</w:t>
      </w:r>
      <w:proofErr w:type="spellEnd"/>
      <w:r w:rsidRPr="00C236AD">
        <w:t xml:space="preserve">, </w:t>
      </w:r>
      <w:proofErr w:type="spellStart"/>
      <w:r w:rsidRPr="00C236AD">
        <w:t>hogy</w:t>
      </w:r>
      <w:proofErr w:type="spellEnd"/>
      <w:r w:rsidRPr="00C236AD">
        <w:t xml:space="preserve"> </w:t>
      </w:r>
      <w:proofErr w:type="spellStart"/>
      <w:r w:rsidRPr="00C236AD">
        <w:t>az</w:t>
      </w:r>
      <w:proofErr w:type="spellEnd"/>
      <w:r w:rsidRPr="00C236AD">
        <w:t xml:space="preserve"> </w:t>
      </w:r>
      <w:proofErr w:type="spellStart"/>
      <w:r w:rsidRPr="00C236AD">
        <w:t>leesne</w:t>
      </w:r>
      <w:proofErr w:type="spellEnd"/>
      <w:r w:rsidRPr="00C236AD">
        <w:t xml:space="preserve"> a </w:t>
      </w:r>
      <w:proofErr w:type="spellStart"/>
      <w:r w:rsidRPr="00C236AD">
        <w:t>földre</w:t>
      </w:r>
      <w:proofErr w:type="spellEnd"/>
      <w:r w:rsidRPr="00C236AD">
        <w:t>.</w:t>
      </w:r>
    </w:p>
    <w:p w14:paraId="1CD0179D" w14:textId="77777777" w:rsidR="006F2DF2" w:rsidRPr="00C236AD" w:rsidRDefault="006F2DF2" w:rsidP="006F2DF2"/>
    <w:p w14:paraId="7626A219" w14:textId="77777777" w:rsidR="006F2DF2" w:rsidRPr="00C236AD" w:rsidRDefault="006F2DF2" w:rsidP="006F2DF2">
      <w:pPr>
        <w:pStyle w:val="Listaszerbekezds"/>
        <w:widowControl w:val="0"/>
        <w:numPr>
          <w:ilvl w:val="0"/>
          <w:numId w:val="4"/>
        </w:numPr>
        <w:jc w:val="both"/>
      </w:pPr>
      <w:proofErr w:type="spellStart"/>
      <w:r w:rsidRPr="00C236AD">
        <w:rPr>
          <w:b/>
        </w:rPr>
        <w:t>Indítás</w:t>
      </w:r>
      <w:proofErr w:type="spellEnd"/>
      <w:r w:rsidRPr="00C236AD">
        <w:rPr>
          <w:b/>
        </w:rPr>
        <w:t>:</w:t>
      </w:r>
      <w:r w:rsidRPr="00C236AD">
        <w:t xml:space="preserve"> A </w:t>
      </w:r>
      <w:proofErr w:type="spellStart"/>
      <w:r w:rsidRPr="00C236AD">
        <w:t>labdát</w:t>
      </w:r>
      <w:proofErr w:type="spellEnd"/>
      <w:r w:rsidRPr="00C236AD">
        <w:t xml:space="preserve"> </w:t>
      </w:r>
      <w:proofErr w:type="spellStart"/>
      <w:r w:rsidRPr="00C236AD">
        <w:t>kézből</w:t>
      </w:r>
      <w:proofErr w:type="spellEnd"/>
      <w:r w:rsidRPr="00C236AD">
        <w:t xml:space="preserve"> </w:t>
      </w:r>
      <w:proofErr w:type="spellStart"/>
      <w:r w:rsidRPr="00C236AD">
        <w:t>vagy</w:t>
      </w:r>
      <w:proofErr w:type="spellEnd"/>
      <w:r w:rsidRPr="00C236AD">
        <w:t xml:space="preserve"> </w:t>
      </w:r>
      <w:proofErr w:type="spellStart"/>
      <w:r w:rsidRPr="00C236AD">
        <w:t>földről</w:t>
      </w:r>
      <w:proofErr w:type="spellEnd"/>
      <w:r w:rsidRPr="00C236AD">
        <w:t xml:space="preserve"> is </w:t>
      </w:r>
      <w:proofErr w:type="spellStart"/>
      <w:r w:rsidRPr="00C236AD">
        <w:t>fel</w:t>
      </w:r>
      <w:proofErr w:type="spellEnd"/>
      <w:r w:rsidRPr="00C236AD">
        <w:t xml:space="preserve"> </w:t>
      </w:r>
      <w:proofErr w:type="spellStart"/>
      <w:r w:rsidRPr="00C236AD">
        <w:t>lehet</w:t>
      </w:r>
      <w:proofErr w:type="spellEnd"/>
      <w:r w:rsidRPr="00C236AD">
        <w:t xml:space="preserve"> </w:t>
      </w:r>
      <w:proofErr w:type="spellStart"/>
      <w:r w:rsidRPr="00C236AD">
        <w:t>venni</w:t>
      </w:r>
      <w:proofErr w:type="spellEnd"/>
      <w:r w:rsidRPr="00C236AD">
        <w:t>.</w:t>
      </w:r>
    </w:p>
    <w:p w14:paraId="43257E89" w14:textId="77777777" w:rsidR="006F2DF2" w:rsidRPr="00C236AD" w:rsidRDefault="006F2DF2" w:rsidP="006F2DF2">
      <w:pPr>
        <w:pStyle w:val="Listaszerbekezds"/>
        <w:widowControl w:val="0"/>
        <w:numPr>
          <w:ilvl w:val="0"/>
          <w:numId w:val="4"/>
        </w:numPr>
        <w:jc w:val="both"/>
      </w:pPr>
      <w:r w:rsidRPr="00C236AD">
        <w:rPr>
          <w:b/>
        </w:rPr>
        <w:t>Érintések:</w:t>
      </w:r>
      <w:r w:rsidRPr="00C236AD">
        <w:t xml:space="preserve"> </w:t>
      </w:r>
      <w:proofErr w:type="spellStart"/>
      <w:r w:rsidRPr="00C236AD">
        <w:t>Lábbal</w:t>
      </w:r>
      <w:proofErr w:type="spellEnd"/>
      <w:r w:rsidRPr="00C236AD">
        <w:t xml:space="preserve">, </w:t>
      </w:r>
      <w:proofErr w:type="spellStart"/>
      <w:r w:rsidRPr="00C236AD">
        <w:t>combbal</w:t>
      </w:r>
      <w:proofErr w:type="spellEnd"/>
      <w:r w:rsidRPr="00C236AD">
        <w:t xml:space="preserve">, </w:t>
      </w:r>
      <w:proofErr w:type="spellStart"/>
      <w:r w:rsidRPr="00C236AD">
        <w:t>mellel</w:t>
      </w:r>
      <w:proofErr w:type="spellEnd"/>
      <w:r w:rsidRPr="00C236AD">
        <w:t xml:space="preserve"> </w:t>
      </w:r>
      <w:proofErr w:type="spellStart"/>
      <w:r w:rsidRPr="00C236AD">
        <w:t>és</w:t>
      </w:r>
      <w:proofErr w:type="spellEnd"/>
      <w:r w:rsidRPr="00C236AD">
        <w:t xml:space="preserve"> </w:t>
      </w:r>
      <w:proofErr w:type="spellStart"/>
      <w:r w:rsidRPr="00C236AD">
        <w:t>fejjel</w:t>
      </w:r>
      <w:proofErr w:type="spellEnd"/>
      <w:r w:rsidRPr="00C236AD">
        <w:t xml:space="preserve"> is </w:t>
      </w:r>
      <w:proofErr w:type="spellStart"/>
      <w:r w:rsidRPr="00C236AD">
        <w:t>szabad</w:t>
      </w:r>
      <w:proofErr w:type="spellEnd"/>
      <w:r w:rsidRPr="00C236AD">
        <w:t xml:space="preserve"> </w:t>
      </w:r>
      <w:proofErr w:type="spellStart"/>
      <w:r w:rsidRPr="00C236AD">
        <w:t>dekázni</w:t>
      </w:r>
      <w:proofErr w:type="spellEnd"/>
      <w:r w:rsidRPr="00C236AD">
        <w:t>.</w:t>
      </w:r>
    </w:p>
    <w:p w14:paraId="10742584" w14:textId="77777777" w:rsidR="006F2DF2" w:rsidRPr="00C236AD" w:rsidRDefault="006F2DF2" w:rsidP="006F2DF2">
      <w:pPr>
        <w:pStyle w:val="Listaszerbekezds"/>
        <w:widowControl w:val="0"/>
        <w:numPr>
          <w:ilvl w:val="0"/>
          <w:numId w:val="4"/>
        </w:numPr>
        <w:jc w:val="both"/>
      </w:pPr>
      <w:proofErr w:type="spellStart"/>
      <w:r w:rsidRPr="00C236AD">
        <w:rPr>
          <w:b/>
        </w:rPr>
        <w:t>Kézhasználat</w:t>
      </w:r>
      <w:proofErr w:type="spellEnd"/>
      <w:r w:rsidRPr="00C236AD">
        <w:rPr>
          <w:b/>
        </w:rPr>
        <w:t>:</w:t>
      </w:r>
      <w:r w:rsidRPr="00C236AD">
        <w:t xml:space="preserve"> A </w:t>
      </w:r>
      <w:proofErr w:type="spellStart"/>
      <w:r w:rsidRPr="00C236AD">
        <w:t>karok</w:t>
      </w:r>
      <w:proofErr w:type="spellEnd"/>
      <w:r w:rsidRPr="00C236AD">
        <w:t xml:space="preserve"> </w:t>
      </w:r>
      <w:proofErr w:type="spellStart"/>
      <w:r w:rsidRPr="00C236AD">
        <w:t>és</w:t>
      </w:r>
      <w:proofErr w:type="spellEnd"/>
      <w:r w:rsidRPr="00C236AD">
        <w:t xml:space="preserve"> </w:t>
      </w:r>
      <w:proofErr w:type="spellStart"/>
      <w:r w:rsidRPr="00C236AD">
        <w:t>kezek</w:t>
      </w:r>
      <w:proofErr w:type="spellEnd"/>
      <w:r w:rsidRPr="00C236AD">
        <w:t xml:space="preserve"> </w:t>
      </w:r>
      <w:proofErr w:type="spellStart"/>
      <w:r w:rsidRPr="00C236AD">
        <w:t>használata</w:t>
      </w:r>
      <w:proofErr w:type="spellEnd"/>
      <w:r w:rsidRPr="00C236AD">
        <w:t xml:space="preserve"> </w:t>
      </w:r>
      <w:proofErr w:type="spellStart"/>
      <w:r w:rsidRPr="00C236AD">
        <w:t>tilos</w:t>
      </w:r>
      <w:proofErr w:type="spellEnd"/>
      <w:r w:rsidRPr="00C236AD">
        <w:t xml:space="preserve">, </w:t>
      </w:r>
      <w:proofErr w:type="spellStart"/>
      <w:r w:rsidRPr="00C236AD">
        <w:t>ez</w:t>
      </w:r>
      <w:proofErr w:type="spellEnd"/>
      <w:r w:rsidRPr="00C236AD">
        <w:t xml:space="preserve"> </w:t>
      </w:r>
      <w:proofErr w:type="spellStart"/>
      <w:r w:rsidRPr="00C236AD">
        <w:t>azonnali</w:t>
      </w:r>
      <w:proofErr w:type="spellEnd"/>
      <w:r w:rsidRPr="00C236AD">
        <w:t xml:space="preserve"> </w:t>
      </w:r>
      <w:proofErr w:type="spellStart"/>
      <w:r w:rsidRPr="00C236AD">
        <w:t>kiesést</w:t>
      </w:r>
      <w:proofErr w:type="spellEnd"/>
      <w:r w:rsidRPr="00C236AD">
        <w:t xml:space="preserve"> </w:t>
      </w:r>
      <w:proofErr w:type="spellStart"/>
      <w:r w:rsidRPr="00C236AD">
        <w:t>jelent</w:t>
      </w:r>
      <w:proofErr w:type="spellEnd"/>
      <w:r w:rsidRPr="00C236AD">
        <w:t>.</w:t>
      </w:r>
    </w:p>
    <w:p w14:paraId="52CFE0F7" w14:textId="77777777" w:rsidR="006F2DF2" w:rsidRPr="00C236AD" w:rsidRDefault="006F2DF2" w:rsidP="006F2DF2">
      <w:pPr>
        <w:pStyle w:val="Listaszerbekezds"/>
        <w:widowControl w:val="0"/>
        <w:numPr>
          <w:ilvl w:val="0"/>
          <w:numId w:val="4"/>
        </w:numPr>
        <w:jc w:val="both"/>
      </w:pPr>
      <w:proofErr w:type="spellStart"/>
      <w:r w:rsidRPr="00C236AD">
        <w:rPr>
          <w:b/>
        </w:rPr>
        <w:t>Kísérletek</w:t>
      </w:r>
      <w:proofErr w:type="spellEnd"/>
      <w:r w:rsidRPr="00C236AD">
        <w:rPr>
          <w:b/>
        </w:rPr>
        <w:t>:</w:t>
      </w:r>
      <w:r w:rsidRPr="00C236AD">
        <w:t xml:space="preserve"> Minden </w:t>
      </w:r>
      <w:proofErr w:type="spellStart"/>
      <w:r w:rsidRPr="00C236AD">
        <w:t>résztvevőnek</w:t>
      </w:r>
      <w:proofErr w:type="spellEnd"/>
      <w:r w:rsidRPr="00C236AD">
        <w:t xml:space="preserve"> 2 </w:t>
      </w:r>
      <w:proofErr w:type="spellStart"/>
      <w:r w:rsidRPr="00C236AD">
        <w:t>kísérlete</w:t>
      </w:r>
      <w:proofErr w:type="spellEnd"/>
      <w:r w:rsidRPr="00C236AD">
        <w:t xml:space="preserve"> van, a </w:t>
      </w:r>
      <w:proofErr w:type="spellStart"/>
      <w:r w:rsidRPr="00C236AD">
        <w:t>jobbik</w:t>
      </w:r>
      <w:proofErr w:type="spellEnd"/>
      <w:r w:rsidRPr="00C236AD">
        <w:t xml:space="preserve"> </w:t>
      </w:r>
      <w:proofErr w:type="spellStart"/>
      <w:r w:rsidRPr="00C236AD">
        <w:t>eredmény</w:t>
      </w:r>
      <w:proofErr w:type="spellEnd"/>
      <w:r w:rsidRPr="00C236AD">
        <w:t xml:space="preserve"> </w:t>
      </w:r>
      <w:proofErr w:type="spellStart"/>
      <w:r w:rsidRPr="00C236AD">
        <w:t>számít</w:t>
      </w:r>
      <w:proofErr w:type="spellEnd"/>
      <w:r w:rsidRPr="00C236AD">
        <w:t>.</w:t>
      </w:r>
    </w:p>
    <w:p w14:paraId="0BF63D6C" w14:textId="77777777" w:rsidR="006F2DF2" w:rsidRPr="00C236AD" w:rsidRDefault="006F2DF2" w:rsidP="006F2DF2">
      <w:pPr>
        <w:pStyle w:val="Listaszerbekezds"/>
        <w:widowControl w:val="0"/>
        <w:numPr>
          <w:ilvl w:val="0"/>
          <w:numId w:val="4"/>
        </w:numPr>
        <w:jc w:val="both"/>
      </w:pPr>
      <w:proofErr w:type="spellStart"/>
      <w:r w:rsidRPr="00C236AD">
        <w:rPr>
          <w:b/>
        </w:rPr>
        <w:t>Időlimit</w:t>
      </w:r>
      <w:proofErr w:type="spellEnd"/>
      <w:r w:rsidRPr="00C236AD">
        <w:rPr>
          <w:b/>
        </w:rPr>
        <w:t>:</w:t>
      </w:r>
      <w:r w:rsidRPr="00C236AD">
        <w:t xml:space="preserve"> Maximum 3 perc </w:t>
      </w:r>
      <w:proofErr w:type="spellStart"/>
      <w:r w:rsidRPr="00C236AD">
        <w:t>áll</w:t>
      </w:r>
      <w:proofErr w:type="spellEnd"/>
      <w:r w:rsidRPr="00C236AD">
        <w:t xml:space="preserve"> </w:t>
      </w:r>
      <w:proofErr w:type="spellStart"/>
      <w:r w:rsidRPr="00C236AD">
        <w:t>rendelkezésre</w:t>
      </w:r>
      <w:proofErr w:type="spellEnd"/>
      <w:r w:rsidRPr="00C236AD">
        <w:t xml:space="preserve"> </w:t>
      </w:r>
      <w:proofErr w:type="spellStart"/>
      <w:r w:rsidRPr="00C236AD">
        <w:t>kísérletenként</w:t>
      </w:r>
      <w:proofErr w:type="spellEnd"/>
      <w:r w:rsidRPr="00C236AD">
        <w:t>.</w:t>
      </w:r>
    </w:p>
    <w:p w14:paraId="009F1BF9" w14:textId="77777777" w:rsidR="006F2DF2" w:rsidRPr="00C236AD" w:rsidRDefault="006F2DF2" w:rsidP="006F2DF2"/>
    <w:p w14:paraId="17282679" w14:textId="77777777" w:rsidR="00FD010D" w:rsidRPr="00FD010D" w:rsidRDefault="00FD010D" w:rsidP="00FD010D">
      <w:pPr>
        <w:widowControl w:val="0"/>
        <w:jc w:val="both"/>
        <w:rPr>
          <w:rFonts w:eastAsia="Roboto"/>
          <w:kern w:val="2"/>
          <w:lang w:val="en-US" w:eastAsia="zh-CN"/>
        </w:rPr>
      </w:pPr>
    </w:p>
    <w:p w14:paraId="76695E63" w14:textId="7A58AF45" w:rsidR="00A32FC3" w:rsidRDefault="00A32FC3" w:rsidP="00FD010D">
      <w:pPr>
        <w:ind w:right="-112"/>
        <w:jc w:val="both"/>
        <w:rPr>
          <w:sz w:val="26"/>
          <w:szCs w:val="26"/>
          <w:lang w:val="hu-HU"/>
        </w:rPr>
      </w:pPr>
    </w:p>
    <w:p w14:paraId="4356FA5E" w14:textId="77777777" w:rsidR="002A24B5" w:rsidRPr="002A24B5" w:rsidRDefault="002A24B5" w:rsidP="00BF1D23">
      <w:pPr>
        <w:ind w:right="-112"/>
        <w:jc w:val="both"/>
        <w:rPr>
          <w:sz w:val="26"/>
          <w:szCs w:val="26"/>
          <w:lang w:val="hu-HU"/>
        </w:rPr>
      </w:pPr>
    </w:p>
    <w:p w14:paraId="7ACFD278" w14:textId="77777777" w:rsidR="00BF1D23" w:rsidRDefault="00BF1D23" w:rsidP="00A32FC3">
      <w:pPr>
        <w:ind w:left="5664" w:right="-112" w:firstLine="708"/>
        <w:jc w:val="both"/>
        <w:rPr>
          <w:sz w:val="30"/>
          <w:lang w:val="hu-HU"/>
        </w:rPr>
      </w:pPr>
      <w:r>
        <w:rPr>
          <w:sz w:val="30"/>
          <w:lang w:val="hu-HU"/>
        </w:rPr>
        <w:t>Versenyrendezőség</w:t>
      </w:r>
    </w:p>
    <w:sectPr w:rsidR="00BF1D23" w:rsidSect="006E6E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MV Boli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2AC"/>
    <w:multiLevelType w:val="hybridMultilevel"/>
    <w:tmpl w:val="4AAE4480"/>
    <w:lvl w:ilvl="0" w:tplc="1BB08670">
      <w:start w:val="10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737"/>
    <w:multiLevelType w:val="hybridMultilevel"/>
    <w:tmpl w:val="DB24A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4642"/>
    <w:multiLevelType w:val="hybridMultilevel"/>
    <w:tmpl w:val="128863B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0443F"/>
    <w:multiLevelType w:val="hybridMultilevel"/>
    <w:tmpl w:val="BB367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37080"/>
    <w:multiLevelType w:val="hybridMultilevel"/>
    <w:tmpl w:val="43A47A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46212">
    <w:abstractNumId w:val="2"/>
  </w:num>
  <w:num w:numId="2" w16cid:durableId="1098019303">
    <w:abstractNumId w:val="0"/>
  </w:num>
  <w:num w:numId="3" w16cid:durableId="546067353">
    <w:abstractNumId w:val="1"/>
  </w:num>
  <w:num w:numId="4" w16cid:durableId="1109356193">
    <w:abstractNumId w:val="3"/>
  </w:num>
  <w:num w:numId="5" w16cid:durableId="113175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23"/>
    <w:rsid w:val="00156327"/>
    <w:rsid w:val="00186909"/>
    <w:rsid w:val="002A24B5"/>
    <w:rsid w:val="002A6CCD"/>
    <w:rsid w:val="002C549A"/>
    <w:rsid w:val="002C6715"/>
    <w:rsid w:val="00351511"/>
    <w:rsid w:val="004477EB"/>
    <w:rsid w:val="0046152A"/>
    <w:rsid w:val="004D4159"/>
    <w:rsid w:val="005428D7"/>
    <w:rsid w:val="005F758C"/>
    <w:rsid w:val="006114D6"/>
    <w:rsid w:val="006820F3"/>
    <w:rsid w:val="006E6EE0"/>
    <w:rsid w:val="006E72A7"/>
    <w:rsid w:val="006F2DF2"/>
    <w:rsid w:val="00855600"/>
    <w:rsid w:val="008F3890"/>
    <w:rsid w:val="00950166"/>
    <w:rsid w:val="00971030"/>
    <w:rsid w:val="00A32FC3"/>
    <w:rsid w:val="00AA0208"/>
    <w:rsid w:val="00AB00D9"/>
    <w:rsid w:val="00AB0B99"/>
    <w:rsid w:val="00B45E9F"/>
    <w:rsid w:val="00BA1EE3"/>
    <w:rsid w:val="00BF1D23"/>
    <w:rsid w:val="00C32570"/>
    <w:rsid w:val="00CF2CB3"/>
    <w:rsid w:val="00DB4DA9"/>
    <w:rsid w:val="00DC3447"/>
    <w:rsid w:val="00DC3DF2"/>
    <w:rsid w:val="00E02A2D"/>
    <w:rsid w:val="00E1753B"/>
    <w:rsid w:val="00FB109C"/>
    <w:rsid w:val="00FD010D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183D"/>
  <w15:docId w15:val="{ED8E1B8B-9CE3-4AB1-9D41-9BF36F8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1D23"/>
    <w:rPr>
      <w:rFonts w:eastAsia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DC3DF2"/>
    <w:pPr>
      <w:pBdr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pBdr>
      <w:shd w:val="clear" w:color="auto" w:fill="FEF0CD"/>
      <w:spacing w:before="480" w:after="100" w:line="269" w:lineRule="auto"/>
      <w:contextualSpacing/>
      <w:outlineLvl w:val="0"/>
    </w:pPr>
    <w:rPr>
      <w:rFonts w:ascii="Cambria" w:hAnsi="Cambria"/>
      <w:b/>
      <w:bCs/>
      <w:color w:val="825C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F2"/>
    <w:pPr>
      <w:pBdr>
        <w:top w:val="single" w:sz="4" w:space="0" w:color="FEB80A"/>
        <w:left w:val="single" w:sz="48" w:space="2" w:color="FEB80A"/>
        <w:bottom w:val="single" w:sz="4" w:space="0" w:color="FEB80A"/>
        <w:right w:val="single" w:sz="4" w:space="4" w:color="FEB80A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C48B01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F2"/>
    <w:pPr>
      <w:pBdr>
        <w:left w:val="single" w:sz="48" w:space="2" w:color="FEB80A"/>
        <w:bottom w:val="single" w:sz="4" w:space="0" w:color="FEB80A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C48B0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F2"/>
    <w:pPr>
      <w:pBdr>
        <w:left w:val="single" w:sz="4" w:space="2" w:color="FEB80A"/>
        <w:bottom w:val="single" w:sz="4" w:space="2" w:color="FEB80A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C48B0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F2"/>
    <w:pPr>
      <w:pBdr>
        <w:left w:val="dotted" w:sz="4" w:space="2" w:color="FEB80A"/>
        <w:bottom w:val="dotted" w:sz="4" w:space="2" w:color="FEB80A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C48B0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F2"/>
    <w:pPr>
      <w:pBdr>
        <w:bottom w:val="single" w:sz="4" w:space="2" w:color="FEE29C"/>
      </w:pBdr>
      <w:spacing w:before="200" w:after="100"/>
      <w:contextualSpacing/>
      <w:outlineLvl w:val="5"/>
    </w:pPr>
    <w:rPr>
      <w:rFonts w:ascii="Cambria" w:hAnsi="Cambria"/>
      <w:color w:val="C48B0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F2"/>
    <w:pPr>
      <w:pBdr>
        <w:bottom w:val="dotted" w:sz="4" w:space="2" w:color="FED36B"/>
      </w:pBdr>
      <w:spacing w:before="200" w:after="100"/>
      <w:contextualSpacing/>
      <w:outlineLvl w:val="6"/>
    </w:pPr>
    <w:rPr>
      <w:rFonts w:ascii="Cambria" w:hAnsi="Cambria"/>
      <w:color w:val="C48B0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F2"/>
    <w:pPr>
      <w:spacing w:before="200" w:after="100"/>
      <w:contextualSpacing/>
      <w:outlineLvl w:val="7"/>
    </w:pPr>
    <w:rPr>
      <w:rFonts w:ascii="Cambria" w:hAnsi="Cambria"/>
      <w:color w:val="FEB80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F2"/>
    <w:pPr>
      <w:spacing w:before="200" w:after="100"/>
      <w:contextualSpacing/>
      <w:outlineLvl w:val="8"/>
    </w:pPr>
    <w:rPr>
      <w:rFonts w:ascii="Cambria" w:hAnsi="Cambria"/>
      <w:color w:val="FEB8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DF2"/>
    <w:rPr>
      <w:rFonts w:ascii="Cambria" w:eastAsia="Times New Roman" w:hAnsi="Cambria" w:cs="Times New Roman"/>
      <w:b/>
      <w:bCs/>
      <w:i/>
      <w:iCs/>
      <w:color w:val="825C00"/>
      <w:shd w:val="clear" w:color="auto" w:fill="FEF0C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F2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F2"/>
    <w:rPr>
      <w:rFonts w:ascii="Cambria" w:eastAsia="Times New Roman" w:hAnsi="Cambria" w:cs="Times New Roman"/>
      <w:i/>
      <w:iCs/>
      <w:color w:val="C48B0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F2"/>
    <w:rPr>
      <w:rFonts w:ascii="Cambria" w:eastAsia="Times New Roman" w:hAnsi="Cambria" w:cs="Times New Roman"/>
      <w:i/>
      <w:iCs/>
      <w:color w:val="FEB80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C3DF2"/>
    <w:rPr>
      <w:b/>
      <w:bCs/>
      <w:color w:val="C48B0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C3DF2"/>
  </w:style>
  <w:style w:type="character" w:customStyle="1" w:styleId="CmChar">
    <w:name w:val="Cím Char"/>
    <w:basedOn w:val="Bekezdsalapbettpusa"/>
    <w:link w:val="Cm"/>
    <w:uiPriority w:val="10"/>
    <w:rsid w:val="00DC3DF2"/>
    <w:rPr>
      <w:rFonts w:cs="Times New Roman"/>
      <w:i/>
      <w:iCs/>
      <w:lang w:val="en-US" w:eastAsia="en-US" w:bidi="en-US"/>
    </w:rPr>
  </w:style>
  <w:style w:type="paragraph" w:styleId="Alcm">
    <w:name w:val="Subtitle"/>
    <w:basedOn w:val="Norml"/>
    <w:next w:val="Norml"/>
    <w:link w:val="AlcmChar"/>
    <w:uiPriority w:val="11"/>
    <w:qFormat/>
    <w:rsid w:val="00DC3DF2"/>
    <w:pPr>
      <w:pBdr>
        <w:bottom w:val="dotted" w:sz="8" w:space="10" w:color="FEB80A"/>
      </w:pBdr>
      <w:spacing w:before="200" w:after="900"/>
      <w:jc w:val="center"/>
    </w:pPr>
    <w:rPr>
      <w:rFonts w:ascii="Cambria" w:hAnsi="Cambria"/>
      <w:color w:val="825C00"/>
    </w:rPr>
  </w:style>
  <w:style w:type="character" w:customStyle="1" w:styleId="AlcmChar">
    <w:name w:val="Alcím Char"/>
    <w:basedOn w:val="Bekezdsalapbettpusa"/>
    <w:link w:val="Alcm"/>
    <w:uiPriority w:val="11"/>
    <w:rsid w:val="00DC3DF2"/>
    <w:rPr>
      <w:rFonts w:ascii="Cambria" w:eastAsia="Times New Roman" w:hAnsi="Cambria" w:cs="Times New Roman"/>
      <w:i/>
      <w:iCs/>
      <w:color w:val="825C00"/>
      <w:sz w:val="24"/>
      <w:szCs w:val="24"/>
    </w:rPr>
  </w:style>
  <w:style w:type="character" w:styleId="Kiemels2">
    <w:name w:val="Strong"/>
    <w:uiPriority w:val="22"/>
    <w:qFormat/>
    <w:rsid w:val="00DC3DF2"/>
    <w:rPr>
      <w:b/>
      <w:bCs/>
      <w:spacing w:val="0"/>
    </w:rPr>
  </w:style>
  <w:style w:type="character" w:styleId="Kiemels">
    <w:name w:val="Emphasis"/>
    <w:uiPriority w:val="20"/>
    <w:qFormat/>
    <w:rsid w:val="00DC3DF2"/>
    <w:rPr>
      <w:rFonts w:ascii="Cambria" w:eastAsia="Times New Roman" w:hAnsi="Cambria" w:cs="Times New Roman"/>
      <w:b/>
      <w:bCs/>
      <w:i/>
      <w:iCs/>
      <w:color w:val="FEB80A"/>
      <w:bdr w:val="single" w:sz="18" w:space="0" w:color="FEF0CD"/>
      <w:shd w:val="clear" w:color="auto" w:fill="FEF0CD"/>
    </w:rPr>
  </w:style>
  <w:style w:type="paragraph" w:styleId="Nincstrkz">
    <w:name w:val="No Spacing"/>
    <w:basedOn w:val="Norml"/>
    <w:uiPriority w:val="1"/>
    <w:qFormat/>
    <w:rsid w:val="00DC3DF2"/>
  </w:style>
  <w:style w:type="paragraph" w:styleId="Listaszerbekezds">
    <w:name w:val="List Paragraph"/>
    <w:basedOn w:val="Norml"/>
    <w:uiPriority w:val="34"/>
    <w:qFormat/>
    <w:rsid w:val="00DC3DF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C3DF2"/>
    <w:rPr>
      <w:color w:val="C48B01"/>
    </w:rPr>
  </w:style>
  <w:style w:type="character" w:customStyle="1" w:styleId="IdzetChar">
    <w:name w:val="Idézet Char"/>
    <w:basedOn w:val="Bekezdsalapbettpusa"/>
    <w:link w:val="Idzet"/>
    <w:uiPriority w:val="29"/>
    <w:rsid w:val="00DC3DF2"/>
    <w:rPr>
      <w:color w:val="C48B01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F2"/>
    <w:pPr>
      <w:pBdr>
        <w:top w:val="dotted" w:sz="8" w:space="10" w:color="FEB80A"/>
        <w:bottom w:val="dotted" w:sz="8" w:space="10" w:color="FEB80A"/>
      </w:pBdr>
      <w:spacing w:line="300" w:lineRule="auto"/>
      <w:ind w:left="2160" w:right="2160"/>
      <w:jc w:val="center"/>
    </w:pPr>
    <w:rPr>
      <w:rFonts w:ascii="Cambria" w:hAnsi="Cambria"/>
      <w:b/>
      <w:bCs/>
      <w:color w:val="FEB80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F2"/>
    <w:rPr>
      <w:rFonts w:ascii="Cambria" w:eastAsia="Times New Roman" w:hAnsi="Cambria" w:cs="Times New Roman"/>
      <w:b/>
      <w:bCs/>
      <w:i/>
      <w:iCs/>
      <w:color w:val="FEB80A"/>
    </w:rPr>
  </w:style>
  <w:style w:type="character" w:styleId="Finomkiemels">
    <w:name w:val="Subtle Emphasis"/>
    <w:uiPriority w:val="19"/>
    <w:qFormat/>
    <w:rsid w:val="00DC3DF2"/>
    <w:rPr>
      <w:rFonts w:ascii="Cambria" w:eastAsia="Times New Roman" w:hAnsi="Cambria" w:cs="Times New Roman"/>
      <w:i/>
      <w:iCs/>
      <w:color w:val="FEB80A"/>
    </w:rPr>
  </w:style>
  <w:style w:type="character" w:styleId="Erskiemels">
    <w:name w:val="Intense Emphasis"/>
    <w:uiPriority w:val="21"/>
    <w:qFormat/>
    <w:rsid w:val="00DC3DF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FEB80A"/>
      <w:shd w:val="clear" w:color="auto" w:fill="FEB80A"/>
      <w:vertAlign w:val="baseline"/>
    </w:rPr>
  </w:style>
  <w:style w:type="character" w:styleId="Finomhivatkozs">
    <w:name w:val="Subtle Reference"/>
    <w:uiPriority w:val="31"/>
    <w:qFormat/>
    <w:rsid w:val="00DC3DF2"/>
    <w:rPr>
      <w:i/>
      <w:iCs/>
      <w:smallCaps/>
      <w:color w:val="FEB80A"/>
      <w:u w:color="FEB80A"/>
    </w:rPr>
  </w:style>
  <w:style w:type="character" w:styleId="Ershivatkozs">
    <w:name w:val="Intense Reference"/>
    <w:uiPriority w:val="32"/>
    <w:qFormat/>
    <w:rsid w:val="00DC3DF2"/>
    <w:rPr>
      <w:b/>
      <w:bCs/>
      <w:i/>
      <w:iCs/>
      <w:smallCaps/>
      <w:color w:val="FEB80A"/>
      <w:u w:color="FEB80A"/>
    </w:rPr>
  </w:style>
  <w:style w:type="character" w:styleId="Knyvcme">
    <w:name w:val="Book Title"/>
    <w:uiPriority w:val="33"/>
    <w:qFormat/>
    <w:rsid w:val="00DC3DF2"/>
    <w:rPr>
      <w:rFonts w:ascii="Cambria" w:eastAsia="Times New Roman" w:hAnsi="Cambria" w:cs="Times New Roman"/>
      <w:b/>
      <w:bCs/>
      <w:i/>
      <w:iCs/>
      <w:smallCaps/>
      <w:color w:val="C48B01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C3DF2"/>
    <w:pPr>
      <w:outlineLvl w:val="9"/>
    </w:pPr>
    <w:rPr>
      <w:sz w:val="22"/>
      <w:szCs w:val="22"/>
      <w:lang w:val="en-US" w:eastAsia="en-US" w:bidi="en-US"/>
    </w:rPr>
  </w:style>
  <w:style w:type="character" w:styleId="Hiperhivatkozs">
    <w:name w:val="Hyperlink"/>
    <w:basedOn w:val="Bekezdsalapbettpusa"/>
    <w:semiHidden/>
    <w:unhideWhenUsed/>
    <w:rsid w:val="00BF1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. VOKE</cp:lastModifiedBy>
  <cp:revision>2</cp:revision>
  <cp:lastPrinted>2012-06-12T10:13:00Z</cp:lastPrinted>
  <dcterms:created xsi:type="dcterms:W3CDTF">2026-06-08T10:34:00Z</dcterms:created>
  <dcterms:modified xsi:type="dcterms:W3CDTF">2026-06-08T10:34:00Z</dcterms:modified>
</cp:coreProperties>
</file>